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7EA" w:rsidRDefault="001C47EA" w:rsidP="00337C5E">
      <w:pPr>
        <w:rPr>
          <w:rFonts w:cs="Times New Roman"/>
          <w:shd w:val="clear" w:color="auto" w:fill="FFFFFF"/>
        </w:rPr>
      </w:pPr>
    </w:p>
    <w:p w:rsidR="001C47EA" w:rsidRDefault="001C47EA" w:rsidP="00337C5E">
      <w:pPr>
        <w:rPr>
          <w:rFonts w:cs="Times New Roman"/>
          <w:shd w:val="clear" w:color="auto" w:fill="FFFFFF"/>
        </w:rPr>
      </w:pPr>
    </w:p>
    <w:p w:rsidR="001C47EA" w:rsidRDefault="001C47EA" w:rsidP="001C47EA">
      <w:pPr>
        <w:jc w:val="center"/>
        <w:rPr>
          <w:rFonts w:cs="Times New Roman"/>
          <w:shd w:val="clear" w:color="auto" w:fill="FFFFFF"/>
        </w:rPr>
      </w:pPr>
    </w:p>
    <w:p w:rsidR="001C47EA" w:rsidRDefault="001C47EA" w:rsidP="001C47EA">
      <w:pPr>
        <w:jc w:val="center"/>
        <w:rPr>
          <w:rFonts w:cs="Times New Roman"/>
          <w:shd w:val="clear" w:color="auto" w:fill="FFFFFF"/>
        </w:rPr>
      </w:pPr>
    </w:p>
    <w:p w:rsidR="001C47EA" w:rsidRDefault="001C47EA" w:rsidP="001C47EA">
      <w:pPr>
        <w:jc w:val="center"/>
        <w:rPr>
          <w:rFonts w:cs="Times New Roman"/>
          <w:shd w:val="clear" w:color="auto" w:fill="FFFFFF"/>
        </w:rPr>
      </w:pPr>
    </w:p>
    <w:p w:rsidR="006A0C73" w:rsidRPr="001C47EA" w:rsidRDefault="00281C94" w:rsidP="001C47EA">
      <w:pPr>
        <w:jc w:val="center"/>
        <w:rPr>
          <w:rFonts w:cs="Times New Roman"/>
          <w:shd w:val="clear" w:color="auto" w:fill="FFFFFF"/>
        </w:rPr>
      </w:pPr>
      <w:r w:rsidRPr="001C47EA">
        <w:rPr>
          <w:rFonts w:cs="Times New Roman"/>
          <w:shd w:val="clear" w:color="auto" w:fill="FFFFFF"/>
        </w:rPr>
        <w:t>Lesson Plan for I</w:t>
      </w:r>
      <w:r w:rsidR="00C06AD1" w:rsidRPr="001C47EA">
        <w:rPr>
          <w:rFonts w:cs="Times New Roman"/>
          <w:shd w:val="clear" w:color="auto" w:fill="FFFFFF"/>
        </w:rPr>
        <w:t>nfant</w:t>
      </w:r>
      <w:r w:rsidR="006A0C73" w:rsidRPr="001C47EA">
        <w:rPr>
          <w:rFonts w:cs="Times New Roman"/>
          <w:shd w:val="clear" w:color="auto" w:fill="FFFFFF"/>
        </w:rPr>
        <w:t>s</w:t>
      </w:r>
    </w:p>
    <w:p w:rsidR="001C47EA" w:rsidRPr="001C47EA" w:rsidRDefault="001C47EA" w:rsidP="001C47EA">
      <w:pPr>
        <w:jc w:val="center"/>
        <w:rPr>
          <w:rFonts w:cs="Times New Roman"/>
          <w:shd w:val="clear" w:color="auto" w:fill="FFFFFF"/>
        </w:rPr>
      </w:pPr>
      <w:r w:rsidRPr="001C47EA">
        <w:rPr>
          <w:rFonts w:cs="Times New Roman"/>
          <w:shd w:val="clear" w:color="auto" w:fill="FFFFFF"/>
        </w:rPr>
        <w:t>Name</w:t>
      </w:r>
    </w:p>
    <w:p w:rsidR="001C47EA" w:rsidRPr="001C47EA" w:rsidRDefault="001C47EA" w:rsidP="001C47EA">
      <w:pPr>
        <w:jc w:val="center"/>
        <w:rPr>
          <w:rFonts w:cs="Times New Roman"/>
          <w:shd w:val="clear" w:color="auto" w:fill="FFFFFF"/>
        </w:rPr>
      </w:pPr>
      <w:r w:rsidRPr="001C47EA">
        <w:rPr>
          <w:rFonts w:cs="Times New Roman"/>
          <w:shd w:val="clear" w:color="auto" w:fill="FFFFFF"/>
        </w:rPr>
        <w:t>Institution</w:t>
      </w:r>
    </w:p>
    <w:p w:rsidR="001C47EA" w:rsidRDefault="001C47EA" w:rsidP="00337C5E">
      <w:pPr>
        <w:rPr>
          <w:rFonts w:cs="Times New Roman"/>
          <w:shd w:val="clear" w:color="auto" w:fill="FFFFFF"/>
        </w:rPr>
      </w:pPr>
    </w:p>
    <w:p w:rsidR="001C47EA" w:rsidRDefault="001C47EA" w:rsidP="001C47EA">
      <w:pPr>
        <w:jc w:val="center"/>
        <w:rPr>
          <w:rFonts w:cs="Times New Roman"/>
          <w:shd w:val="clear" w:color="auto" w:fill="FFFFFF"/>
        </w:rPr>
      </w:pPr>
    </w:p>
    <w:p w:rsidR="001C47EA" w:rsidRPr="001C47EA" w:rsidRDefault="001C47EA" w:rsidP="001C47EA">
      <w:pPr>
        <w:jc w:val="center"/>
        <w:rPr>
          <w:rFonts w:cs="Times New Roman"/>
          <w:shd w:val="clear" w:color="auto" w:fill="FFFFFF"/>
        </w:rPr>
      </w:pPr>
      <w:r w:rsidRPr="001C47EA">
        <w:rPr>
          <w:rFonts w:cs="Times New Roman"/>
          <w:shd w:val="clear" w:color="auto" w:fill="FFFFFF"/>
        </w:rPr>
        <w:t>Date</w:t>
      </w:r>
    </w:p>
    <w:p w:rsidR="001C47EA" w:rsidRDefault="001C47EA">
      <w:pPr>
        <w:rPr>
          <w:rFonts w:cs="Times New Roman"/>
          <w:b/>
          <w:shd w:val="clear" w:color="auto" w:fill="FFFFFF"/>
        </w:rPr>
      </w:pPr>
      <w:r>
        <w:rPr>
          <w:rFonts w:cs="Times New Roman"/>
          <w:b/>
          <w:shd w:val="clear" w:color="auto" w:fill="FFFFFF"/>
        </w:rPr>
        <w:br w:type="page"/>
      </w:r>
    </w:p>
    <w:p w:rsidR="001C47EA" w:rsidRPr="00693305" w:rsidRDefault="001C47EA" w:rsidP="001C47EA">
      <w:pPr>
        <w:jc w:val="center"/>
        <w:rPr>
          <w:rFonts w:cs="Times New Roman"/>
          <w:b/>
          <w:shd w:val="clear" w:color="auto" w:fill="FFFFFF"/>
        </w:rPr>
      </w:pPr>
      <w:r w:rsidRPr="00693305">
        <w:rPr>
          <w:rFonts w:cs="Times New Roman"/>
          <w:b/>
          <w:shd w:val="clear" w:color="auto" w:fill="FFFFFF"/>
        </w:rPr>
        <w:lastRenderedPageBreak/>
        <w:t>Lesson Plan for Infants</w:t>
      </w:r>
    </w:p>
    <w:tbl>
      <w:tblPr>
        <w:tblStyle w:val="TableGrid"/>
        <w:tblW w:w="9738" w:type="dxa"/>
        <w:tblLook w:val="04A0"/>
      </w:tblPr>
      <w:tblGrid>
        <w:gridCol w:w="2718"/>
        <w:gridCol w:w="7020"/>
      </w:tblGrid>
      <w:tr w:rsidR="006A0C73" w:rsidTr="00693305">
        <w:tc>
          <w:tcPr>
            <w:tcW w:w="2718" w:type="dxa"/>
          </w:tcPr>
          <w:p w:rsidR="006A0C73" w:rsidRPr="006A0C73" w:rsidRDefault="006A0C73" w:rsidP="00693305">
            <w:pPr>
              <w:spacing w:line="360" w:lineRule="auto"/>
              <w:rPr>
                <w:rFonts w:cs="Times New Roman"/>
                <w:b/>
                <w:shd w:val="clear" w:color="auto" w:fill="FFFFFF"/>
              </w:rPr>
            </w:pPr>
            <w:r w:rsidRPr="006A0C73">
              <w:rPr>
                <w:rFonts w:cs="Times New Roman"/>
                <w:b/>
                <w:shd w:val="clear" w:color="auto" w:fill="FFFFFF"/>
              </w:rPr>
              <w:t>Content Area</w:t>
            </w:r>
          </w:p>
        </w:tc>
        <w:tc>
          <w:tcPr>
            <w:tcW w:w="7020" w:type="dxa"/>
          </w:tcPr>
          <w:p w:rsidR="006A0C73" w:rsidRPr="006A0C73" w:rsidRDefault="006A0C73" w:rsidP="00693305">
            <w:pPr>
              <w:spacing w:line="360" w:lineRule="auto"/>
              <w:rPr>
                <w:rFonts w:cs="Times New Roman"/>
                <w:b/>
                <w:shd w:val="clear" w:color="auto" w:fill="FFFFFF"/>
              </w:rPr>
            </w:pPr>
            <w:r w:rsidRPr="006A0C73">
              <w:rPr>
                <w:rFonts w:cs="Times New Roman"/>
                <w:b/>
                <w:shd w:val="clear" w:color="auto" w:fill="FFFFFF"/>
              </w:rPr>
              <w:t>Planned Activities</w:t>
            </w:r>
          </w:p>
        </w:tc>
      </w:tr>
      <w:tr w:rsidR="006A0C73" w:rsidTr="00693305">
        <w:tc>
          <w:tcPr>
            <w:tcW w:w="2718" w:type="dxa"/>
          </w:tcPr>
          <w:p w:rsidR="006A0C73" w:rsidRDefault="006A0C73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 xml:space="preserve">Language </w:t>
            </w:r>
          </w:p>
        </w:tc>
        <w:tc>
          <w:tcPr>
            <w:tcW w:w="7020" w:type="dxa"/>
          </w:tcPr>
          <w:p w:rsidR="006A0C73" w:rsidRDefault="006A0C73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Recognizing family members</w:t>
            </w:r>
          </w:p>
          <w:p w:rsidR="006A0C73" w:rsidRDefault="006A0C73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Recognizing his or her home</w:t>
            </w:r>
          </w:p>
          <w:p w:rsidR="006A0C73" w:rsidRDefault="006A0C73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Recognizing pets and the sounds they produce</w:t>
            </w:r>
          </w:p>
          <w:p w:rsidR="006A0C73" w:rsidRDefault="006A0C73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Pointing objects</w:t>
            </w:r>
          </w:p>
          <w:p w:rsidR="006A0C73" w:rsidRDefault="006A0C73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Learning sounds and movements</w:t>
            </w:r>
          </w:p>
          <w:p w:rsidR="006A0C73" w:rsidRDefault="006A0C73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Mimicking sounds</w:t>
            </w:r>
          </w:p>
          <w:p w:rsidR="006A0C73" w:rsidRDefault="006A0C73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Pointing out objects, peoples and other things</w:t>
            </w:r>
          </w:p>
          <w:p w:rsidR="006A0C73" w:rsidRDefault="006A0C73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Learning words and numbers</w:t>
            </w:r>
          </w:p>
        </w:tc>
      </w:tr>
      <w:tr w:rsidR="006A0C73" w:rsidTr="00693305">
        <w:tc>
          <w:tcPr>
            <w:tcW w:w="2718" w:type="dxa"/>
          </w:tcPr>
          <w:p w:rsidR="006A0C73" w:rsidRDefault="006A0C73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Finger-plays and songs</w:t>
            </w:r>
          </w:p>
        </w:tc>
        <w:tc>
          <w:tcPr>
            <w:tcW w:w="7020" w:type="dxa"/>
          </w:tcPr>
          <w:p w:rsidR="006A0C73" w:rsidRDefault="006A0C73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 xml:space="preserve">Singing songs using body parts, </w:t>
            </w:r>
            <w:r w:rsidR="00693305">
              <w:rPr>
                <w:rFonts w:cs="Times New Roman"/>
                <w:shd w:val="clear" w:color="auto" w:fill="FFFFFF"/>
              </w:rPr>
              <w:t>names of things, family members</w:t>
            </w:r>
          </w:p>
          <w:p w:rsidR="00693305" w:rsidRDefault="0069330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Associating actions and words through songs</w:t>
            </w:r>
          </w:p>
          <w:p w:rsidR="00693305" w:rsidRDefault="0069330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Learning alphabets and numbers through songs</w:t>
            </w:r>
          </w:p>
          <w:p w:rsidR="00693305" w:rsidRDefault="0069330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 xml:space="preserve">Responding to </w:t>
            </w:r>
            <w:r w:rsidR="005C364C">
              <w:rPr>
                <w:rFonts w:cs="Times New Roman"/>
                <w:shd w:val="clear" w:color="auto" w:fill="FFFFFF"/>
              </w:rPr>
              <w:t xml:space="preserve">the </w:t>
            </w:r>
            <w:r>
              <w:rPr>
                <w:rFonts w:cs="Times New Roman"/>
                <w:shd w:val="clear" w:color="auto" w:fill="FFFFFF"/>
              </w:rPr>
              <w:t>rhythm in music</w:t>
            </w:r>
          </w:p>
          <w:p w:rsidR="00693305" w:rsidRDefault="0069330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Practicing counting through singing</w:t>
            </w:r>
          </w:p>
        </w:tc>
      </w:tr>
      <w:tr w:rsidR="006A0C73" w:rsidTr="00693305">
        <w:tc>
          <w:tcPr>
            <w:tcW w:w="2718" w:type="dxa"/>
          </w:tcPr>
          <w:p w:rsidR="006A0C73" w:rsidRDefault="006A0C73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 xml:space="preserve">Motor </w:t>
            </w:r>
          </w:p>
        </w:tc>
        <w:tc>
          <w:tcPr>
            <w:tcW w:w="7020" w:type="dxa"/>
          </w:tcPr>
          <w:p w:rsidR="006A0C73" w:rsidRDefault="0069330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Strengthening arms and legs skills</w:t>
            </w:r>
          </w:p>
          <w:p w:rsidR="00693305" w:rsidRDefault="0069330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Developing coordination between eyes and hands</w:t>
            </w:r>
          </w:p>
          <w:p w:rsidR="00693305" w:rsidRDefault="0069330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Practicing going upstairs, rolling over, crawling, drinking and eating</w:t>
            </w:r>
          </w:p>
          <w:p w:rsidR="00693305" w:rsidRDefault="0069330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Imitating actions, and grasping</w:t>
            </w:r>
          </w:p>
        </w:tc>
      </w:tr>
      <w:tr w:rsidR="006A0C73" w:rsidTr="00693305">
        <w:tc>
          <w:tcPr>
            <w:tcW w:w="2718" w:type="dxa"/>
          </w:tcPr>
          <w:p w:rsidR="006A0C73" w:rsidRDefault="006A0C73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Sensory activities</w:t>
            </w:r>
          </w:p>
        </w:tc>
        <w:tc>
          <w:tcPr>
            <w:tcW w:w="7020" w:type="dxa"/>
          </w:tcPr>
          <w:p w:rsidR="006A0C73" w:rsidRDefault="0069330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Enhancing touching and responding to it through playing</w:t>
            </w:r>
          </w:p>
          <w:p w:rsidR="00693305" w:rsidRDefault="0069330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Differentiate texture through touching surfaces</w:t>
            </w:r>
          </w:p>
          <w:p w:rsidR="00693305" w:rsidRDefault="0069330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Exploring different objects</w:t>
            </w:r>
          </w:p>
          <w:p w:rsidR="00693305" w:rsidRDefault="0069330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Improving grasping skills</w:t>
            </w:r>
          </w:p>
          <w:p w:rsidR="00693305" w:rsidRDefault="004530F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Discovering sounds, smell, new objects, and texture</w:t>
            </w:r>
          </w:p>
          <w:p w:rsidR="004530F5" w:rsidRDefault="004530F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Observing environmental changes</w:t>
            </w:r>
          </w:p>
          <w:p w:rsidR="004530F5" w:rsidRDefault="004530F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Exploring senses such as touch, sight, and touch</w:t>
            </w:r>
          </w:p>
          <w:p w:rsidR="004530F5" w:rsidRDefault="004530F5" w:rsidP="00693305">
            <w:pPr>
              <w:spacing w:line="36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Identifying shadows and real objects</w:t>
            </w:r>
          </w:p>
        </w:tc>
      </w:tr>
    </w:tbl>
    <w:p w:rsidR="006A0C73" w:rsidRPr="00C06AD1" w:rsidRDefault="006A0C73">
      <w:pPr>
        <w:rPr>
          <w:rFonts w:cs="Times New Roman"/>
        </w:rPr>
      </w:pPr>
    </w:p>
    <w:sectPr w:rsidR="006A0C73" w:rsidRPr="00C06AD1" w:rsidSect="001C47E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5E47" w:rsidRDefault="00755E47" w:rsidP="001C47EA">
      <w:pPr>
        <w:spacing w:after="0" w:line="240" w:lineRule="auto"/>
      </w:pPr>
      <w:r>
        <w:separator/>
      </w:r>
    </w:p>
  </w:endnote>
  <w:endnote w:type="continuationSeparator" w:id="1">
    <w:p w:rsidR="00755E47" w:rsidRDefault="00755E47" w:rsidP="001C4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5E47" w:rsidRDefault="00755E47" w:rsidP="001C47EA">
      <w:pPr>
        <w:spacing w:after="0" w:line="240" w:lineRule="auto"/>
      </w:pPr>
      <w:r>
        <w:separator/>
      </w:r>
    </w:p>
  </w:footnote>
  <w:footnote w:type="continuationSeparator" w:id="1">
    <w:p w:rsidR="00755E47" w:rsidRDefault="00755E47" w:rsidP="001C4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9404032"/>
      <w:docPartObj>
        <w:docPartGallery w:val="Page Numbers (Top of Page)"/>
        <w:docPartUnique/>
      </w:docPartObj>
    </w:sdtPr>
    <w:sdtContent>
      <w:p w:rsidR="001C47EA" w:rsidRDefault="00A53E77">
        <w:pPr>
          <w:pStyle w:val="Header"/>
          <w:jc w:val="right"/>
        </w:pPr>
        <w:fldSimple w:instr=" PAGE   \* MERGEFORMAT ">
          <w:r w:rsidR="005C364C">
            <w:rPr>
              <w:noProof/>
            </w:rPr>
            <w:t>2</w:t>
          </w:r>
        </w:fldSimple>
      </w:p>
    </w:sdtContent>
  </w:sdt>
  <w:p w:rsidR="001C47EA" w:rsidRDefault="001C47EA">
    <w:pPr>
      <w:pStyle w:val="Header"/>
    </w:pPr>
    <w:r>
      <w:t>LESSON PLAN FOR INFANTS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7EA" w:rsidRDefault="001C47EA">
    <w:pPr>
      <w:pStyle w:val="Header"/>
    </w:pPr>
    <w:r>
      <w:t>Running Head: LESSON PLAN FOR INFANTS                                                                      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6AD1"/>
    <w:rsid w:val="00035A81"/>
    <w:rsid w:val="001C47EA"/>
    <w:rsid w:val="00281C94"/>
    <w:rsid w:val="00334C40"/>
    <w:rsid w:val="00337C5E"/>
    <w:rsid w:val="00396130"/>
    <w:rsid w:val="00414210"/>
    <w:rsid w:val="004530F5"/>
    <w:rsid w:val="005C364C"/>
    <w:rsid w:val="00693305"/>
    <w:rsid w:val="006A0C73"/>
    <w:rsid w:val="00755E47"/>
    <w:rsid w:val="009444B5"/>
    <w:rsid w:val="00A53E77"/>
    <w:rsid w:val="00C06AD1"/>
    <w:rsid w:val="00EA0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1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0C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C4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7EA"/>
  </w:style>
  <w:style w:type="paragraph" w:styleId="Footer">
    <w:name w:val="footer"/>
    <w:basedOn w:val="Normal"/>
    <w:link w:val="FooterChar"/>
    <w:uiPriority w:val="99"/>
    <w:semiHidden/>
    <w:unhideWhenUsed/>
    <w:rsid w:val="001C4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47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2020-03-26T07:34:00Z</dcterms:created>
  <dcterms:modified xsi:type="dcterms:W3CDTF">2020-03-26T10:55:00Z</dcterms:modified>
</cp:coreProperties>
</file>